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7936496c431e4f0c" /><Relationship Type="http://schemas.openxmlformats.org/package/2006/relationships/metadata/core-properties" Target="/package/services/metadata/core-properties/5fe01862cf734017b1ac2d800dccdf5d.psmdcp" Id="R10d12697043840e0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spacing w:line="490" w:lineRule="auto"/>
        <w:ind w:left="720" w:right="720"/>
        <w:jc w:val="center"/>
        <w:rPr>
          <w:b w:val="1"/>
          <w:color w:val="2d3a3b"/>
          <w:sz w:val="20"/>
          <w:szCs w:val="20"/>
        </w:rPr>
      </w:pPr>
      <w:r w:rsidRPr="00000000" w:rsidDel="00000000" w:rsidR="00000000">
        <w:rPr>
          <w:b w:val="1"/>
          <w:color w:val="414b4d"/>
          <w:sz w:val="20"/>
          <w:szCs w:val="20"/>
          <w:rtl w:val="0"/>
        </w:rPr>
        <w:t xml:space="preserve">MILL CREEK </w:t>
      </w:r>
      <w:r w:rsidRPr="00000000" w:rsidDel="00000000" w:rsidR="00000000">
        <w:rPr>
          <w:b w:val="1"/>
          <w:color w:val="2d3a3b"/>
          <w:sz w:val="20"/>
          <w:szCs w:val="20"/>
          <w:rtl w:val="0"/>
        </w:rPr>
        <w:t xml:space="preserve">HOMEOWNER</w:t>
      </w:r>
      <w:r w:rsidRPr="00000000" w:rsidDel="00000000" w:rsidR="00000000">
        <w:rPr>
          <w:b w:val="1"/>
          <w:color w:val="5d6769"/>
          <w:sz w:val="20"/>
          <w:szCs w:val="20"/>
          <w:rtl w:val="0"/>
        </w:rPr>
        <w:t xml:space="preserve">S' </w:t>
      </w:r>
      <w:r w:rsidRPr="00000000" w:rsidDel="00000000" w:rsidR="00000000">
        <w:rPr>
          <w:b w:val="1"/>
          <w:color w:val="414b4d"/>
          <w:sz w:val="20"/>
          <w:szCs w:val="20"/>
          <w:rtl w:val="0"/>
        </w:rPr>
        <w:t xml:space="preserve">A</w:t>
      </w:r>
      <w:r w:rsidRPr="00000000" w:rsidDel="00000000" w:rsidR="00000000">
        <w:rPr>
          <w:b w:val="1"/>
          <w:color w:val="5d6769"/>
          <w:sz w:val="20"/>
          <w:szCs w:val="20"/>
          <w:rtl w:val="0"/>
        </w:rPr>
        <w:t xml:space="preserve">S</w:t>
      </w:r>
      <w:r w:rsidRPr="00000000" w:rsidDel="00000000" w:rsidR="00000000">
        <w:rPr>
          <w:b w:val="1"/>
          <w:color w:val="414b4d"/>
          <w:sz w:val="20"/>
          <w:szCs w:val="20"/>
          <w:rtl w:val="0"/>
        </w:rPr>
        <w:t xml:space="preserve">SOCIATION, </w:t>
      </w:r>
      <w:r w:rsidRPr="00000000" w:rsidDel="00000000" w:rsidR="00000000">
        <w:rPr>
          <w:b w:val="1"/>
          <w:color w:val="2d3a3b"/>
          <w:sz w:val="20"/>
          <w:szCs w:val="20"/>
          <w:rtl w:val="0"/>
        </w:rPr>
        <w:t xml:space="preserve">INC.</w:t>
      </w:r>
    </w:p>
    <w:p w:rsidRPr="00000000" w:rsidR="00000000" w:rsidDel="00000000" w:rsidP="00000000" w:rsidRDefault="00000000" w14:paraId="00000002">
      <w:pPr>
        <w:spacing w:line="490" w:lineRule="auto"/>
        <w:ind w:left="720" w:right="720"/>
        <w:jc w:val="center"/>
        <w:rPr>
          <w:sz w:val="20"/>
          <w:szCs w:val="20"/>
        </w:rPr>
      </w:pPr>
      <w:r w:rsidRPr="00000000" w:rsidDel="00000000" w:rsidR="00000000">
        <w:rPr>
          <w:b w:val="1"/>
          <w:color w:val="414b4d"/>
          <w:sz w:val="20"/>
          <w:szCs w:val="20"/>
          <w:rtl w:val="0"/>
        </w:rPr>
        <w:t xml:space="preserve">M</w:t>
      </w:r>
      <w:r w:rsidRPr="00000000" w:rsidDel="00000000" w:rsidR="00000000">
        <w:rPr>
          <w:b w:val="1"/>
          <w:color w:val="5d6769"/>
          <w:sz w:val="20"/>
          <w:szCs w:val="20"/>
          <w:rtl w:val="0"/>
        </w:rPr>
        <w:t xml:space="preserve">E</w:t>
      </w:r>
      <w:r w:rsidRPr="00000000" w:rsidDel="00000000" w:rsidR="00000000">
        <w:rPr>
          <w:b w:val="1"/>
          <w:color w:val="2d3a3b"/>
          <w:sz w:val="20"/>
          <w:szCs w:val="20"/>
          <w:rtl w:val="0"/>
        </w:rPr>
        <w:t xml:space="preserve">MBERSHIP PROXY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4354"/>
        </w:tabs>
        <w:spacing w:before="27" w:after="0" w:line="261" w:lineRule="auto"/>
        <w:ind w:left="350" w:right="720" w:hanging="35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name="_gjdgxs" w:colFirst="0" w:colLast="0" w:id="0"/>
      <w:bookmarkEnd w:id="0"/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By thi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s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Pr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oxy,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the undersigned m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e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mb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e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r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(s)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of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the TEJAS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ESTATES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HOMEOWNERS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'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ASSOCIATION.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INC.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,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a Texas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nonprofit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corporation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(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the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"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A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ssoci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ation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"),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hereby appoints ___________________________________ as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the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undersigned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memb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e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r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(s)'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true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and lawful proxy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with full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powers of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s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ub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s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titution for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purposes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of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establishing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a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quorum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and to represent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and cast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v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otes in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said corporation at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the annual m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ee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tin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g of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the Members to be held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on (</w:t>
      </w:r>
      <w:r w:rsidRPr="00000000" w:rsidDel="00000000" w:rsidR="00000000">
        <w:rPr>
          <w:color w:val="6e7979"/>
          <w:sz w:val="20"/>
          <w:szCs w:val="20"/>
          <w:highlight w:val="yellow"/>
          <w:rtl w:val="0"/>
        </w:rPr>
        <w:t xml:space="preserve">Enter Meeting Date here</w:t>
      </w:r>
      <w:r w:rsidRPr="00000000" w:rsidDel="00000000" w:rsidR="00000000">
        <w:rPr>
          <w:color w:val="6e7979"/>
          <w:sz w:val="20"/>
          <w:szCs w:val="20"/>
          <w:rtl w:val="0"/>
        </w:rPr>
        <w:t xml:space="preserve">)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,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or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any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adjournment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thereof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(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th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e "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Membership Meeting")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,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for any and all such other bu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s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iness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as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may proper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414b4d"/>
          <w:sz w:val="20"/>
          <w:szCs w:val="20"/>
          <w:u w:val="none"/>
          <w:shd w:val="clear" w:fill="auto"/>
          <w:vertAlign w:val="baseline"/>
          <w:rtl w:val="0"/>
        </w:rPr>
        <w:t xml:space="preserve">l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y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come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before the members at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such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Membe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414b4d"/>
          <w:sz w:val="20"/>
          <w:szCs w:val="20"/>
          <w:u w:val="none"/>
          <w:shd w:val="clear" w:fill="auto"/>
          <w:vertAlign w:val="baseline"/>
          <w:rtl w:val="0"/>
        </w:rPr>
        <w:t xml:space="preserve">r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shi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414b4d"/>
          <w:sz w:val="20"/>
          <w:szCs w:val="20"/>
          <w:u w:val="none"/>
          <w:shd w:val="clear" w:fill="auto"/>
          <w:vertAlign w:val="baseline"/>
          <w:rtl w:val="0"/>
        </w:rPr>
        <w:t xml:space="preserve">p M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e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414b4d"/>
          <w:sz w:val="20"/>
          <w:szCs w:val="20"/>
          <w:u w:val="none"/>
          <w:shd w:val="clear" w:fill="auto"/>
          <w:vertAlign w:val="baseline"/>
          <w:rtl w:val="0"/>
        </w:rPr>
        <w:t xml:space="preserve">e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ting. If no name is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placed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in the abov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e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blank,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the undersigned member(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s)'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proxy 'will be considered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given to whom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ever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is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Pre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s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id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e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nt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of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the Association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at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the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commencement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of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such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Member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s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hip M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ee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ting.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4">
      <w:pPr>
        <w:spacing w:before="8" w:lineRule="auto"/>
        <w:ind w:right="720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3C9308AD" w:rsidRDefault="00000000" w14:paraId="00000005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6" w:lineRule="auto"/>
        <w:ind w:left="350" w:right="720" w:hanging="35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This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proxy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h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all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be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consi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dered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automatically w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ithdrawn if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one or more of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the und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e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r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signe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d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members: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(1</w:t>
      </w:r>
      <w:r w:rsidRPr="3C9308AD" w:rsidDel="00000000" w:rsidR="3C9308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)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actually attends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u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c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h Membership Meeting;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(2) s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ign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and delivers to the Association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a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written notice of revocation of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this proxy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prior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to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uch Membership Meetin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g; o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r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(3) s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igns and deliv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e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r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to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the As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ociation a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written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proxy to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som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eone else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,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dated later than this proxy. Any proxy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and any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revocation of a p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414b4d"/>
          <w:sz w:val="20"/>
          <w:szCs w:val="20"/>
          <w:u w:val="none"/>
          <w:shd w:val="clear" w:fill="auto"/>
          <w:vertAlign w:val="baseline"/>
        </w:rPr>
        <w:t xml:space="preserve">r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oxy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mus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414b4d"/>
          <w:sz w:val="20"/>
          <w:szCs w:val="20"/>
          <w:u w:val="none"/>
          <w:shd w:val="clear" w:fill="auto"/>
          <w:vertAlign w:val="baseline"/>
        </w:rPr>
        <w:t xml:space="preserve">t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be received by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the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A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ssoc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iation pr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414b4d"/>
          <w:sz w:val="20"/>
          <w:szCs w:val="20"/>
          <w:u w:val="none"/>
          <w:shd w:val="clear" w:fill="auto"/>
          <w:vertAlign w:val="baseline"/>
        </w:rPr>
        <w:t xml:space="preserve">i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or to the comm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e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ncement t of s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414b4d"/>
          <w:sz w:val="20"/>
          <w:szCs w:val="20"/>
          <w:u w:val="none"/>
          <w:shd w:val="clear" w:fill="auto"/>
          <w:vertAlign w:val="baseline"/>
        </w:rPr>
        <w:t xml:space="preserve">u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ch Membership Meeting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to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be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valid.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A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comp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let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e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d proxy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or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a revocation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of a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proxy may be delivered by mail or email to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the Secretary of the Association, prior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to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uch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414b4d"/>
          <w:sz w:val="20"/>
          <w:szCs w:val="20"/>
          <w:u w:val="none"/>
          <w:shd w:val="clear" w:fill="auto"/>
          <w:vertAlign w:val="baseline"/>
        </w:rPr>
        <w:t xml:space="preserve">M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ember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hip M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ee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ting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or by hand-delivery to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any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Director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of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the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Association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a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uch Membe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414b4d"/>
          <w:sz w:val="20"/>
          <w:szCs w:val="20"/>
          <w:u w:val="none"/>
          <w:shd w:val="clear" w:fill="auto"/>
          <w:vertAlign w:val="baseline"/>
        </w:rPr>
        <w:t xml:space="preserve">r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ship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Meeting prior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to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co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mmencement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of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the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meeting. The mailin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g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address for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the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Secretary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of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the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Associa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tion i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highlight w:val="yellow"/>
          <w:u w:val="none"/>
          <w:vertAlign w:val="baseline"/>
        </w:rPr>
        <w:t xml:space="preserve">P.O. Box 874 Magnolia, Texas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highlight w:val="yellow"/>
          <w:u w:val="none"/>
          <w:vertAlign w:val="baseline"/>
        </w:rPr>
        <w:t xml:space="preserve">, 77354 and email is millcreeklandinghoa@gmail.com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. If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you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are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mailing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the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proxy to the Secretary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of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the Association,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plea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se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deposit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it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in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the mail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at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l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eas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seve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n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(7)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days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prior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to the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M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e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mb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e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r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hip Meeting to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ensure timely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receipt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of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the pr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oxy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by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the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Association.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If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a written proxy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se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nt by mail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is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not re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ce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ived by the Association prior to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5:00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p.m.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on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the la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s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business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day p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414b4d"/>
          <w:sz w:val="20"/>
          <w:szCs w:val="20"/>
          <w:u w:val="none"/>
          <w:shd w:val="clear" w:fill="auto"/>
          <w:vertAlign w:val="baseline"/>
        </w:rPr>
        <w:t xml:space="preserve">r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eceding the date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of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the Membership Meeting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7e898a"/>
          <w:sz w:val="20"/>
          <w:szCs w:val="20"/>
          <w:u w:val="none"/>
          <w:shd w:val="clear" w:fill="auto"/>
          <w:vertAlign w:val="baseline"/>
        </w:rPr>
        <w:t xml:space="preserve">,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414b4d"/>
          <w:sz w:val="20"/>
          <w:szCs w:val="20"/>
          <w:u w:val="none"/>
          <w:shd w:val="clear" w:fill="auto"/>
          <w:vertAlign w:val="baseline"/>
        </w:rPr>
        <w:t xml:space="preserve">i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t wi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414b4d"/>
          <w:sz w:val="20"/>
          <w:szCs w:val="20"/>
          <w:u w:val="none"/>
          <w:shd w:val="clear" w:fill="auto"/>
          <w:vertAlign w:val="baseline"/>
        </w:rPr>
        <w:t xml:space="preserve">ll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5d6769"/>
          <w:sz w:val="20"/>
          <w:szCs w:val="20"/>
          <w:u w:val="none"/>
          <w:shd w:val="clear" w:fill="auto"/>
          <w:vertAlign w:val="baseline"/>
        </w:rPr>
        <w:t xml:space="preserve">not be effective </w:t>
      </w:r>
      <w:r w:rsidRPr="3C9308AD" w:rsidDel="00000000" w:rsidR="3C9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6e7979"/>
          <w:sz w:val="20"/>
          <w:szCs w:val="20"/>
          <w:u w:val="none"/>
          <w:shd w:val="clear" w:fill="auto"/>
          <w:vertAlign w:val="baseline"/>
        </w:rPr>
        <w:t xml:space="preserve">or considered valid. The preferred method would be email to hoaboard@millcreeklandinghoa.org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spacing w:before="2" w:lineRule="auto"/>
        <w:ind w:right="720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60" w:lineRule="auto"/>
        <w:ind w:left="350" w:right="720" w:hanging="35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The pr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oxy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holder designated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above </w:t>
      </w:r>
      <w:r w:rsidRPr="00000000" w:rsidDel="00000000" w:rsidR="00000000">
        <w:rPr>
          <w:rFonts w:ascii="MS Gothic" w:hAnsi="MS Gothic" w:eastAsia="MS Gothic" w:cs="MS Gothic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☐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highlight w:val="green"/>
          <w:u w:val="none"/>
          <w:vertAlign w:val="baseline"/>
          <w:rtl w:val="0"/>
        </w:rPr>
        <w:t xml:space="preserve">may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or </w:t>
      </w:r>
      <w:r w:rsidRPr="00000000" w:rsidDel="00000000" w:rsidR="00000000">
        <w:rPr>
          <w:rFonts w:ascii="MS Gothic" w:hAnsi="MS Gothic" w:eastAsia="MS Gothic" w:cs="MS Gothic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☐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highlight w:val="green"/>
          <w:u w:val="none"/>
          <w:vertAlign w:val="baseline"/>
          <w:rtl w:val="0"/>
        </w:rPr>
        <w:t xml:space="preserve">may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highlight w:val="green"/>
          <w:u w:val="none"/>
          <w:vertAlign w:val="baseline"/>
          <w:rtl w:val="0"/>
        </w:rPr>
        <w:t xml:space="preserve">not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(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check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one) assign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thi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s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proxy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o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another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person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if the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pr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oxy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holder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cannot, for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so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me unexpected rea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son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attend the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M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embership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M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eeting.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If no box i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s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checked,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by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default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the p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414b4d"/>
          <w:sz w:val="20"/>
          <w:szCs w:val="20"/>
          <w:u w:val="none"/>
          <w:shd w:val="clear" w:fill="auto"/>
          <w:vertAlign w:val="baseline"/>
          <w:rtl w:val="0"/>
        </w:rPr>
        <w:t xml:space="preserve">r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oxy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h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older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will be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allowed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to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assign this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p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r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oxy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to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ano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414b4d"/>
          <w:sz w:val="20"/>
          <w:szCs w:val="20"/>
          <w:u w:val="none"/>
          <w:shd w:val="clear" w:fill="auto"/>
          <w:vertAlign w:val="baseline"/>
          <w:rtl w:val="0"/>
        </w:rPr>
        <w:t xml:space="preserve">t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6e7979"/>
          <w:sz w:val="20"/>
          <w:szCs w:val="20"/>
          <w:u w:val="none"/>
          <w:shd w:val="clear" w:fill="auto"/>
          <w:vertAlign w:val="baseline"/>
          <w:rtl w:val="0"/>
        </w:rPr>
        <w:t xml:space="preserve">her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per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7e898a"/>
          <w:sz w:val="20"/>
          <w:szCs w:val="20"/>
          <w:u w:val="none"/>
          <w:shd w:val="clear" w:fill="auto"/>
          <w:vertAlign w:val="baseline"/>
          <w:rtl w:val="0"/>
        </w:rPr>
        <w:t xml:space="preserve">so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5d6769"/>
          <w:sz w:val="20"/>
          <w:szCs w:val="20"/>
          <w:u w:val="none"/>
          <w:shd w:val="clear" w:fill="auto"/>
          <w:vertAlign w:val="baseline"/>
          <w:rtl w:val="0"/>
        </w:rPr>
        <w:t xml:space="preserve">n 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ind w:right="720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>
      <w:pPr>
        <w:tabs>
          <w:tab w:val="left" w:pos="15780"/>
        </w:tabs>
        <w:ind w:right="720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spacing w:before="246" w:line="246.99999999999994" w:lineRule="auto"/>
        <w:ind w:left="942" w:right="720"/>
        <w:jc w:val="both"/>
        <w:rPr>
          <w:sz w:val="20"/>
          <w:szCs w:val="20"/>
        </w:rPr>
      </w:pPr>
      <w:r w:rsidRPr="00000000" w:rsidDel="00000000" w:rsidR="00000000">
        <w:rPr>
          <w:b w:val="1"/>
          <w:color w:val="3a4446"/>
          <w:sz w:val="20"/>
          <w:szCs w:val="20"/>
          <w:rtl w:val="0"/>
        </w:rPr>
        <w:t xml:space="preserve">THIS PROXY IS </w:t>
      </w:r>
      <w:r w:rsidRPr="00000000" w:rsidDel="00000000" w:rsidR="00000000">
        <w:rPr>
          <w:b w:val="1"/>
          <w:color w:val="242f2f"/>
          <w:sz w:val="20"/>
          <w:szCs w:val="20"/>
          <w:rtl w:val="0"/>
        </w:rPr>
        <w:t xml:space="preserve">ONLY </w:t>
      </w:r>
      <w:r w:rsidRPr="00000000" w:rsidDel="00000000" w:rsidR="00000000">
        <w:rPr>
          <w:b w:val="1"/>
          <w:color w:val="3a4446"/>
          <w:sz w:val="20"/>
          <w:szCs w:val="20"/>
          <w:rtl w:val="0"/>
        </w:rPr>
        <w:t xml:space="preserve">VALID FOR BUSINESS THAT WILL </w:t>
      </w:r>
      <w:r w:rsidRPr="00000000" w:rsidDel="00000000" w:rsidR="00000000">
        <w:rPr>
          <w:b w:val="1"/>
          <w:color w:val="242f2f"/>
          <w:sz w:val="20"/>
          <w:szCs w:val="20"/>
          <w:rtl w:val="0"/>
        </w:rPr>
        <w:t xml:space="preserve">BE </w:t>
      </w:r>
      <w:r w:rsidRPr="00000000" w:rsidDel="00000000" w:rsidR="00000000">
        <w:rPr>
          <w:b w:val="1"/>
          <w:color w:val="3a4446"/>
          <w:sz w:val="20"/>
          <w:szCs w:val="20"/>
          <w:rtl w:val="0"/>
        </w:rPr>
        <w:t xml:space="preserve">CONDUCTED AT THE ANNUAL MEETING OF THE ASSOCIATION TO </w:t>
      </w:r>
      <w:r w:rsidRPr="00000000" w:rsidDel="00000000" w:rsidR="00000000">
        <w:rPr>
          <w:b w:val="1"/>
          <w:color w:val="242f2f"/>
          <w:sz w:val="20"/>
          <w:szCs w:val="20"/>
          <w:rtl w:val="0"/>
        </w:rPr>
        <w:t xml:space="preserve">BE HELD </w:t>
      </w:r>
      <w:r w:rsidRPr="00000000" w:rsidDel="00000000" w:rsidR="00000000">
        <w:rPr>
          <w:b w:val="1"/>
          <w:color w:val="3a4446"/>
          <w:sz w:val="20"/>
          <w:szCs w:val="20"/>
          <w:rtl w:val="0"/>
        </w:rPr>
        <w:t xml:space="preserve">ON </w:t>
      </w:r>
      <w:r w:rsidRPr="00000000" w:rsidDel="00000000" w:rsidR="00000000">
        <w:rPr>
          <w:b w:val="1"/>
          <w:color w:val="3a4446"/>
          <w:sz w:val="20"/>
          <w:szCs w:val="20"/>
          <w:highlight w:val="yellow"/>
          <w:rtl w:val="0"/>
        </w:rPr>
        <w:t xml:space="preserve">MM/DD/YYYY</w:t>
      </w:r>
      <w:r w:rsidRPr="00000000" w:rsidDel="00000000" w:rsidR="00000000">
        <w:rPr>
          <w:b w:val="1"/>
          <w:color w:val="242f2f"/>
          <w:sz w:val="20"/>
          <w:szCs w:val="20"/>
          <w:rtl w:val="0"/>
        </w:rPr>
        <w:t xml:space="preserve">, </w:t>
      </w:r>
      <w:r w:rsidRPr="00000000" w:rsidDel="00000000" w:rsidR="00000000">
        <w:rPr>
          <w:b w:val="1"/>
          <w:color w:val="3a4446"/>
          <w:sz w:val="20"/>
          <w:szCs w:val="20"/>
          <w:rtl w:val="0"/>
        </w:rPr>
        <w:t xml:space="preserve">AND FOR ANY ADJOURNMENT THEREOF IN ACCORDANCE </w:t>
      </w:r>
      <w:r w:rsidRPr="00000000" w:rsidDel="00000000" w:rsidR="00000000">
        <w:rPr>
          <w:b w:val="1"/>
          <w:color w:val="242f2f"/>
          <w:sz w:val="20"/>
          <w:szCs w:val="20"/>
          <w:rtl w:val="0"/>
        </w:rPr>
        <w:t xml:space="preserve">WITH THE BYLAWS </w:t>
      </w:r>
      <w:r w:rsidRPr="00000000" w:rsidDel="00000000" w:rsidR="00000000">
        <w:rPr>
          <w:b w:val="1"/>
          <w:color w:val="3a4446"/>
          <w:sz w:val="20"/>
          <w:szCs w:val="20"/>
          <w:rtl w:val="0"/>
        </w:rPr>
        <w:t xml:space="preserve">OF THE ASSOCIATION.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>
        <w:ind w:right="720"/>
        <w:rPr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C">
      <w:pPr>
        <w:ind w:right="720"/>
        <w:rPr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D">
      <w:pPr>
        <w:spacing w:before="9" w:lineRule="auto"/>
        <w:ind w:right="720"/>
        <w:rPr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E">
      <w:pPr>
        <w:pStyle w:val="Heading1"/>
        <w:tabs>
          <w:tab w:val="left" w:pos="3600"/>
        </w:tabs>
        <w:ind w:right="720"/>
        <w:jc w:val="both"/>
        <w:rPr>
          <w:rFonts w:ascii="Calibri" w:hAnsi="Calibri" w:eastAsia="Calibri" w:cs="Calibri"/>
          <w:sz w:val="20"/>
          <w:szCs w:val="20"/>
        </w:rPr>
      </w:pPr>
      <w:r w:rsidRPr="00000000" w:rsidDel="00000000" w:rsidR="00000000">
        <w:rPr>
          <w:rFonts w:ascii="Calibri" w:hAnsi="Calibri" w:eastAsia="Calibri" w:cs="Calibri"/>
          <w:color w:val="505b5b"/>
          <w:sz w:val="20"/>
          <w:szCs w:val="20"/>
          <w:rtl w:val="0"/>
        </w:rPr>
        <w:t xml:space="preserve">Dat</w:t>
      </w:r>
      <w:r w:rsidRPr="00000000" w:rsidDel="00000000" w:rsidR="00000000">
        <w:rPr>
          <w:rFonts w:ascii="Calibri" w:hAnsi="Calibri" w:eastAsia="Calibri" w:cs="Calibri"/>
          <w:color w:val="7c8789"/>
          <w:sz w:val="20"/>
          <w:szCs w:val="20"/>
          <w:rtl w:val="0"/>
        </w:rPr>
        <w:t xml:space="preserve">e:</w:t>
      </w:r>
      <w:r w:rsidRPr="00000000" w:rsidDel="00000000" w:rsidR="00000000">
        <w:rPr>
          <w:rFonts w:ascii="Calibri" w:hAnsi="Calibri" w:eastAsia="Calibri" w:cs="Calibri"/>
          <w:color w:val="7c8789"/>
          <w:sz w:val="20"/>
          <w:szCs w:val="20"/>
          <w:u w:val="single"/>
          <w:rtl w:val="0"/>
        </w:rPr>
        <w:tab/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F">
      <w:pPr>
        <w:spacing w:before="4" w:lineRule="auto"/>
        <w:ind w:right="720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tabs>
          <w:tab w:val="left" w:pos="7200"/>
          <w:tab w:val="left" w:pos="16019"/>
        </w:tabs>
        <w:spacing w:line="431" w:lineRule="auto"/>
        <w:ind w:left="961" w:right="720"/>
        <w:jc w:val="both"/>
        <w:rPr>
          <w:color w:val="7c8789"/>
          <w:sz w:val="20"/>
          <w:szCs w:val="20"/>
          <w:u w:val="single"/>
        </w:rPr>
      </w:pPr>
      <w:r w:rsidRPr="00000000" w:rsidDel="00000000" w:rsidR="00000000">
        <w:rPr>
          <w:color w:val="505b5b"/>
          <w:sz w:val="20"/>
          <w:szCs w:val="20"/>
          <w:rtl w:val="0"/>
        </w:rPr>
        <w:t xml:space="preserve">Owner</w:t>
      </w:r>
      <w:r w:rsidRPr="00000000" w:rsidDel="00000000" w:rsidR="00000000">
        <w:rPr>
          <w:color w:val="7c8789"/>
          <w:sz w:val="20"/>
          <w:szCs w:val="20"/>
          <w:rtl w:val="0"/>
        </w:rPr>
        <w:t xml:space="preserve">'s Signature(s):</w:t>
      </w:r>
      <w:r w:rsidRPr="00000000" w:rsidDel="00000000" w:rsidR="00000000">
        <w:rPr>
          <w:color w:val="7c8789"/>
          <w:sz w:val="20"/>
          <w:szCs w:val="20"/>
          <w:u w:val="single"/>
          <w:rtl w:val="0"/>
        </w:rPr>
        <w:tab/>
      </w:r>
    </w:p>
    <w:p w:rsidRPr="00000000" w:rsidR="00000000" w:rsidDel="00000000" w:rsidP="00000000" w:rsidRDefault="00000000" w14:paraId="00000011">
      <w:pPr>
        <w:tabs>
          <w:tab w:val="left" w:pos="7200"/>
          <w:tab w:val="left" w:pos="16019"/>
        </w:tabs>
        <w:spacing w:line="431" w:lineRule="auto"/>
        <w:ind w:left="961" w:right="720"/>
        <w:jc w:val="both"/>
        <w:rPr>
          <w:color w:val="505b5b"/>
          <w:sz w:val="20"/>
          <w:szCs w:val="20"/>
          <w:u w:val="single"/>
        </w:rPr>
      </w:pPr>
      <w:r w:rsidRPr="00000000" w:rsidDel="00000000" w:rsidR="00000000">
        <w:rPr>
          <w:color w:val="505b5b"/>
          <w:sz w:val="20"/>
          <w:szCs w:val="20"/>
          <w:rtl w:val="0"/>
        </w:rPr>
        <w:t xml:space="preserve">Owner’s Printed Name(s):</w:t>
      </w:r>
      <w:r w:rsidRPr="00000000" w:rsidDel="00000000" w:rsidR="00000000">
        <w:rPr>
          <w:color w:val="505b5b"/>
          <w:sz w:val="20"/>
          <w:szCs w:val="20"/>
          <w:u w:val="single"/>
          <w:rtl w:val="0"/>
        </w:rPr>
        <w:tab/>
      </w:r>
    </w:p>
    <w:p w:rsidRPr="00000000" w:rsidR="00000000" w:rsidDel="00000000" w:rsidP="00000000" w:rsidRDefault="00000000" w14:paraId="00000012">
      <w:pPr>
        <w:tabs>
          <w:tab w:val="left" w:pos="7200"/>
          <w:tab w:val="left" w:pos="16019"/>
        </w:tabs>
        <w:spacing w:line="431" w:lineRule="auto"/>
        <w:ind w:left="961" w:right="720"/>
        <w:jc w:val="both"/>
        <w:rPr>
          <w:sz w:val="20"/>
          <w:szCs w:val="20"/>
        </w:rPr>
      </w:pPr>
      <w:r w:rsidRPr="00000000" w:rsidDel="00000000" w:rsidR="00000000">
        <w:rPr>
          <w:color w:val="505b5b"/>
          <w:sz w:val="20"/>
          <w:szCs w:val="20"/>
          <w:rtl w:val="0"/>
        </w:rPr>
        <w:t xml:space="preserve">Owner’s Property Address:</w:t>
      </w:r>
      <w:r w:rsidRPr="00000000" w:rsidDel="00000000" w:rsidR="00000000">
        <w:rPr>
          <w:color w:val="505b5b"/>
          <w:sz w:val="20"/>
          <w:szCs w:val="20"/>
          <w:u w:val="single"/>
          <w:rtl w:val="0"/>
        </w:rPr>
        <w:tab/>
      </w: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3C9308AD"/>
    <w:rsid w:val="3C9308AD"/>
    <w:rsid w:val="56C06F97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61"/>
    </w:pPr>
    <w:rPr>
      <w:rFonts w:ascii="Times New Roman" w:hAnsi="Times New Roman" w:eastAsia="Times New Roman" w:cs="Times New Roman"/>
      <w:sz w:val="42"/>
      <w:szCs w:val="42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BE3648BC7DF4291AA644471AB26D1" ma:contentTypeVersion="10" ma:contentTypeDescription="Create a new document." ma:contentTypeScope="" ma:versionID="d489bf93a9485065473e2293adfa89ca">
  <xsd:schema xmlns:xsd="http://www.w3.org/2001/XMLSchema" xmlns:xs="http://www.w3.org/2001/XMLSchema" xmlns:p="http://schemas.microsoft.com/office/2006/metadata/properties" xmlns:ns2="554c1bf4-2403-43d9-b17c-1d8aadb8c7fd" xmlns:ns3="c7a6d0be-956b-4cf9-be5b-49c2dd32f629" targetNamespace="http://schemas.microsoft.com/office/2006/metadata/properties" ma:root="true" ma:fieldsID="2ff161a120140975fdecee7f9a3b5394" ns2:_="" ns3:_="">
    <xsd:import namespace="554c1bf4-2403-43d9-b17c-1d8aadb8c7fd"/>
    <xsd:import namespace="c7a6d0be-956b-4cf9-be5b-49c2dd32f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c1bf4-2403-43d9-b17c-1d8aadb8c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90f1fe-0822-4c0e-80e7-a53bad3ae1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d0be-956b-4cf9-be5b-49c2dd32f62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2a02d7-82ce-403a-adb7-fb69a7e4a46f}" ma:internalName="TaxCatchAll" ma:showField="CatchAllData" ma:web="c7a6d0be-956b-4cf9-be5b-49c2dd32f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4c1bf4-2403-43d9-b17c-1d8aadb8c7fd">
      <Terms xmlns="http://schemas.microsoft.com/office/infopath/2007/PartnerControls"/>
    </lcf76f155ced4ddcb4097134ff3c332f>
    <TaxCatchAll xmlns="c7a6d0be-956b-4cf9-be5b-49c2dd32f629" xsi:nil="true"/>
  </documentManagement>
</p:properties>
</file>

<file path=customXml/itemProps1.xml><?xml version="1.0" encoding="utf-8"?>
<ds:datastoreItem xmlns:ds="http://schemas.openxmlformats.org/officeDocument/2006/customXml" ds:itemID="{D10C6675-1DDA-46D6-95F0-74AFCB6835EC}"/>
</file>

<file path=customXml/itemProps2.xml><?xml version="1.0" encoding="utf-8"?>
<ds:datastoreItem xmlns:ds="http://schemas.openxmlformats.org/officeDocument/2006/customXml" ds:itemID="{39FFF725-01B5-44FD-819E-0A79B1A4F338}"/>
</file>

<file path=customXml/itemProps3.xml><?xml version="1.0" encoding="utf-8"?>
<ds:datastoreItem xmlns:ds="http://schemas.openxmlformats.org/officeDocument/2006/customXml" ds:itemID="{6F857F2D-B695-4B92-AF11-A93FAA0A7E7C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0x010100BE6BE3648BC7DF4291AA644471AB26D1</vt:lpwstr>
  </property>
</Properties>
</file>